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72" w:rsidRDefault="00694172" w:rsidP="00694172">
      <w:pPr>
        <w:pStyle w:val="a9"/>
        <w:ind w:firstLine="0"/>
      </w:pPr>
      <w:r>
        <w:t>ДЕПАРТАМЕНТ</w:t>
      </w:r>
    </w:p>
    <w:p w:rsidR="00694172" w:rsidRDefault="00694172" w:rsidP="00694172">
      <w:pPr>
        <w:pStyle w:val="a9"/>
        <w:ind w:left="-400" w:hanging="400"/>
      </w:pPr>
      <w:r>
        <w:t xml:space="preserve">      МЕЖДУНАРОДНЫХ И ВНЕШНЕЭКОНОМИЧЕСКИХ СВЯЗЕЙ</w:t>
      </w:r>
    </w:p>
    <w:p w:rsidR="00694172" w:rsidRDefault="00694172" w:rsidP="00694172">
      <w:pPr>
        <w:pStyle w:val="aa"/>
        <w:rPr>
          <w:sz w:val="32"/>
          <w:szCs w:val="36"/>
        </w:rPr>
      </w:pPr>
      <w:r>
        <w:rPr>
          <w:sz w:val="32"/>
        </w:rPr>
        <w:t>ЯМАЛО-НЕНЕЦКОГО АВТОНОМНОГО ОКРУГА</w:t>
      </w:r>
    </w:p>
    <w:p w:rsidR="00694172" w:rsidRDefault="00694172" w:rsidP="00694172">
      <w:pPr>
        <w:pStyle w:val="1"/>
        <w:jc w:val="left"/>
        <w:rPr>
          <w:b/>
          <w:bCs/>
          <w:sz w:val="40"/>
          <w:szCs w:val="40"/>
        </w:rPr>
      </w:pPr>
    </w:p>
    <w:p w:rsidR="00694172" w:rsidRDefault="00694172" w:rsidP="00694172"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П Р И К А З</w:t>
      </w:r>
    </w:p>
    <w:p w:rsidR="00694172" w:rsidRPr="00694172" w:rsidRDefault="00694172" w:rsidP="00694172">
      <w:pPr>
        <w:rPr>
          <w:rFonts w:ascii="Times New Roman" w:hAnsi="Times New Roman"/>
        </w:rPr>
      </w:pPr>
    </w:p>
    <w:p w:rsidR="00694172" w:rsidRPr="00694172" w:rsidRDefault="00694172" w:rsidP="00694172">
      <w:pPr>
        <w:rPr>
          <w:rFonts w:ascii="Times New Roman" w:hAnsi="Times New Roman"/>
        </w:rPr>
      </w:pPr>
      <w:r>
        <w:rPr>
          <w:rFonts w:ascii="Times New Roman" w:hAnsi="Times New Roman"/>
        </w:rPr>
        <w:t>07 декабря</w:t>
      </w:r>
      <w:r w:rsidRPr="00694172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694172">
        <w:rPr>
          <w:rFonts w:ascii="Times New Roman" w:hAnsi="Times New Roman"/>
        </w:rPr>
        <w:t xml:space="preserve">г.                                   г. Салехард                                  </w:t>
      </w:r>
      <w:bookmarkStart w:id="0" w:name="_GoBack"/>
      <w:bookmarkEnd w:id="0"/>
      <w:r w:rsidRPr="00694172">
        <w:rPr>
          <w:rFonts w:ascii="Times New Roman" w:hAnsi="Times New Roman"/>
        </w:rPr>
        <w:t xml:space="preserve">       </w:t>
      </w:r>
      <w:r w:rsidR="00D54A32">
        <w:rPr>
          <w:rFonts w:ascii="Times New Roman" w:hAnsi="Times New Roman"/>
          <w:lang w:val="en-US"/>
        </w:rPr>
        <w:t xml:space="preserve">                             </w:t>
      </w:r>
      <w:r w:rsidRPr="00694172">
        <w:rPr>
          <w:rFonts w:ascii="Times New Roman" w:hAnsi="Times New Roman"/>
        </w:rPr>
        <w:t>№</w:t>
      </w:r>
      <w:r>
        <w:rPr>
          <w:rFonts w:ascii="Times New Roman" w:hAnsi="Times New Roman"/>
        </w:rPr>
        <w:t>129</w:t>
      </w:r>
      <w:r w:rsidRPr="00694172">
        <w:rPr>
          <w:rFonts w:ascii="Times New Roman" w:hAnsi="Times New Roman"/>
        </w:rPr>
        <w:t>-од</w:t>
      </w:r>
    </w:p>
    <w:p w:rsidR="0021006F" w:rsidRDefault="0021006F" w:rsidP="0043705D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15185" w:rsidRDefault="00015185" w:rsidP="00015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185" w:rsidRDefault="00015185" w:rsidP="00015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управленческих должностей и квалификационных</w:t>
      </w:r>
    </w:p>
    <w:p w:rsidR="00E10393" w:rsidRDefault="00015185" w:rsidP="00015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требований, предъявляемых к управленческим должностям</w:t>
      </w:r>
    </w:p>
    <w:p w:rsidR="00015185" w:rsidRDefault="00015185" w:rsidP="00015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185" w:rsidRDefault="00015185" w:rsidP="00015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185" w:rsidRDefault="00015185" w:rsidP="000151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Закона автономного округа от 06 декабря 2012 года                   № 114-ЗАО «О резервах управленческих кадров в Ямало-Ненецком автономном округе», в соответствии с постановлением Губернатора автономного округа от 27 июня 2013 года № 98-ПГ «Об Утверждении проведения конкурса по формированию резерва управленческих кадров Ямало-Ненецкого автономного округа и резерва управленческих кадров органа государственной власти Ямало-Ненецкого автономного округа», </w:t>
      </w:r>
      <w:r w:rsidR="006A0BCF">
        <w:rPr>
          <w:rFonts w:ascii="Times New Roman" w:hAnsi="Times New Roman"/>
          <w:sz w:val="28"/>
          <w:szCs w:val="28"/>
        </w:rPr>
        <w:t xml:space="preserve">постановлением Губернатора Ямало-Ненецкого автономного округа от 18 июля 2016 года № 128-ПГ «О типовых квалификационных требованиях для замещения должностей государственной гражданской службы Ямало-Ненецкого автономного округа» </w:t>
      </w:r>
      <w:r w:rsidR="006A0BCF" w:rsidRPr="006A0BCF">
        <w:rPr>
          <w:rFonts w:ascii="Times New Roman" w:hAnsi="Times New Roman"/>
          <w:b/>
          <w:sz w:val="28"/>
          <w:szCs w:val="28"/>
        </w:rPr>
        <w:t>п р и  к а з ы в а ю:</w:t>
      </w:r>
    </w:p>
    <w:p w:rsidR="006A0BCF" w:rsidRPr="006A0BCF" w:rsidRDefault="006A0BCF" w:rsidP="006A0BCF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Утвердить перечень управленческих должностей, на которые формируется резерв управленческих кадров департамента международных и внешнеэкономических связей Ямало-Ненецкого автономного округа согласно приложению № 1.</w:t>
      </w:r>
    </w:p>
    <w:p w:rsidR="006A0BCF" w:rsidRDefault="006A0BCF" w:rsidP="006A0BCF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0BCF">
        <w:rPr>
          <w:rFonts w:ascii="Times New Roman" w:hAnsi="Times New Roman"/>
          <w:sz w:val="28"/>
          <w:szCs w:val="28"/>
        </w:rPr>
        <w:t xml:space="preserve">Утвердить квалификационные требования, </w:t>
      </w:r>
      <w:r>
        <w:rPr>
          <w:rFonts w:ascii="Times New Roman" w:hAnsi="Times New Roman"/>
          <w:sz w:val="28"/>
          <w:szCs w:val="28"/>
        </w:rPr>
        <w:t>предъявляемые к управленческим должностям, на которые формируется резерв управленческих кадров департамента международных и внешнеэкономических связей Ямало-Ненецкого автономного округа согласно приложению № 2.</w:t>
      </w:r>
    </w:p>
    <w:p w:rsidR="006A0BCF" w:rsidRDefault="006A0BCF" w:rsidP="006A0BCF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приказ от 0</w:t>
      </w:r>
      <w:r w:rsidR="00926AB7">
        <w:rPr>
          <w:rFonts w:ascii="Times New Roman" w:hAnsi="Times New Roman"/>
          <w:sz w:val="28"/>
          <w:szCs w:val="28"/>
        </w:rPr>
        <w:t>7 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26A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926AB7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-од «Об утверждении перечня управленческих должностей и квалификационных требований, предъявляемых к </w:t>
      </w:r>
      <w:r w:rsidR="00926A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правленчески</w:t>
      </w:r>
      <w:r w:rsidR="00926AB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должност</w:t>
      </w:r>
      <w:r w:rsidR="00926AB7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».</w:t>
      </w:r>
    </w:p>
    <w:p w:rsidR="00926AB7" w:rsidRDefault="00926AB7" w:rsidP="006A0BCF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распространяется на правоотношения, возникшие с 07 ноября 2016 года.</w:t>
      </w:r>
    </w:p>
    <w:p w:rsidR="006A0BCF" w:rsidRDefault="006A0BCF" w:rsidP="006A0BCF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926AB7" w:rsidRDefault="00926AB7" w:rsidP="00926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AB7" w:rsidRDefault="00926AB7" w:rsidP="00926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Губернатора,</w:t>
      </w:r>
    </w:p>
    <w:p w:rsidR="00E10393" w:rsidRDefault="00926AB7" w:rsidP="00694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директор департамента                                                                       А.В Мажаров</w:t>
      </w:r>
    </w:p>
    <w:p w:rsidR="00E10393" w:rsidRDefault="00E10393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0393" w:rsidSect="00030B8A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06E" w:rsidRDefault="0037606E">
      <w:r>
        <w:separator/>
      </w:r>
    </w:p>
  </w:endnote>
  <w:endnote w:type="continuationSeparator" w:id="1">
    <w:p w:rsidR="0037606E" w:rsidRDefault="0037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06E" w:rsidRDefault="0037606E">
      <w:r>
        <w:separator/>
      </w:r>
    </w:p>
  </w:footnote>
  <w:footnote w:type="continuationSeparator" w:id="1">
    <w:p w:rsidR="0037606E" w:rsidRDefault="00376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93" w:rsidRDefault="00CC7A50" w:rsidP="00A857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03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0393" w:rsidRDefault="00E10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71" w:rsidRDefault="00CC7A50">
    <w:pPr>
      <w:pStyle w:val="a4"/>
      <w:jc w:val="center"/>
    </w:pPr>
    <w:r>
      <w:fldChar w:fldCharType="begin"/>
    </w:r>
    <w:r w:rsidR="001A7971">
      <w:instrText>PAGE   \* MERGEFORMAT</w:instrText>
    </w:r>
    <w:r>
      <w:fldChar w:fldCharType="separate"/>
    </w:r>
    <w:r w:rsidR="00694172">
      <w:rPr>
        <w:noProof/>
      </w:rPr>
      <w:t>2</w:t>
    </w:r>
    <w:r>
      <w:fldChar w:fldCharType="end"/>
    </w:r>
  </w:p>
  <w:p w:rsidR="001A7971" w:rsidRDefault="001A79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825F08"/>
    <w:multiLevelType w:val="multilevel"/>
    <w:tmpl w:val="E3AA82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C16AD8"/>
    <w:multiLevelType w:val="hybridMultilevel"/>
    <w:tmpl w:val="E6EEFE1E"/>
    <w:lvl w:ilvl="0" w:tplc="7C38FD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F66A6"/>
    <w:multiLevelType w:val="multilevel"/>
    <w:tmpl w:val="34283C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9F7625"/>
    <w:multiLevelType w:val="hybridMultilevel"/>
    <w:tmpl w:val="56848DAC"/>
    <w:lvl w:ilvl="0" w:tplc="66AE984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394C55A3"/>
    <w:multiLevelType w:val="hybridMultilevel"/>
    <w:tmpl w:val="1CA8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FD73D2"/>
    <w:multiLevelType w:val="multilevel"/>
    <w:tmpl w:val="40649F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B2A"/>
    <w:rsid w:val="000000B9"/>
    <w:rsid w:val="00006FF8"/>
    <w:rsid w:val="00010AF1"/>
    <w:rsid w:val="00015185"/>
    <w:rsid w:val="000207BF"/>
    <w:rsid w:val="00022E99"/>
    <w:rsid w:val="0002579A"/>
    <w:rsid w:val="00025D83"/>
    <w:rsid w:val="00030B8A"/>
    <w:rsid w:val="00032746"/>
    <w:rsid w:val="00042A91"/>
    <w:rsid w:val="00046CD5"/>
    <w:rsid w:val="00056689"/>
    <w:rsid w:val="0006171F"/>
    <w:rsid w:val="00062495"/>
    <w:rsid w:val="0006579D"/>
    <w:rsid w:val="00083DE8"/>
    <w:rsid w:val="00085C00"/>
    <w:rsid w:val="00086B3A"/>
    <w:rsid w:val="0009523B"/>
    <w:rsid w:val="000A0D10"/>
    <w:rsid w:val="000A5001"/>
    <w:rsid w:val="000A7D26"/>
    <w:rsid w:val="000B69BC"/>
    <w:rsid w:val="000C0085"/>
    <w:rsid w:val="000C58DB"/>
    <w:rsid w:val="000D06AF"/>
    <w:rsid w:val="000D2C7C"/>
    <w:rsid w:val="000D664A"/>
    <w:rsid w:val="000E5FE7"/>
    <w:rsid w:val="000E79FF"/>
    <w:rsid w:val="00110F91"/>
    <w:rsid w:val="001160B9"/>
    <w:rsid w:val="00123C9F"/>
    <w:rsid w:val="0012566E"/>
    <w:rsid w:val="00130A47"/>
    <w:rsid w:val="00131282"/>
    <w:rsid w:val="00134702"/>
    <w:rsid w:val="00137B81"/>
    <w:rsid w:val="00137DB9"/>
    <w:rsid w:val="0014787F"/>
    <w:rsid w:val="0015792D"/>
    <w:rsid w:val="00161CA9"/>
    <w:rsid w:val="00162CB9"/>
    <w:rsid w:val="00163171"/>
    <w:rsid w:val="00163674"/>
    <w:rsid w:val="00170FDD"/>
    <w:rsid w:val="00174C44"/>
    <w:rsid w:val="00177D4F"/>
    <w:rsid w:val="001A4950"/>
    <w:rsid w:val="001A7971"/>
    <w:rsid w:val="001B1FB3"/>
    <w:rsid w:val="001B7096"/>
    <w:rsid w:val="001C3CC3"/>
    <w:rsid w:val="001E2659"/>
    <w:rsid w:val="001E2C67"/>
    <w:rsid w:val="001F3593"/>
    <w:rsid w:val="00202B8D"/>
    <w:rsid w:val="0021006F"/>
    <w:rsid w:val="0024610A"/>
    <w:rsid w:val="00246BAD"/>
    <w:rsid w:val="00265ABD"/>
    <w:rsid w:val="0026660E"/>
    <w:rsid w:val="00271266"/>
    <w:rsid w:val="00286553"/>
    <w:rsid w:val="002A3435"/>
    <w:rsid w:val="002A43AE"/>
    <w:rsid w:val="002B2B9C"/>
    <w:rsid w:val="002C1496"/>
    <w:rsid w:val="002C350E"/>
    <w:rsid w:val="002C74BA"/>
    <w:rsid w:val="002D27EB"/>
    <w:rsid w:val="002E2DA9"/>
    <w:rsid w:val="002F58F3"/>
    <w:rsid w:val="00313D2D"/>
    <w:rsid w:val="00322ABE"/>
    <w:rsid w:val="00322DBC"/>
    <w:rsid w:val="003412C1"/>
    <w:rsid w:val="003562CC"/>
    <w:rsid w:val="0036257E"/>
    <w:rsid w:val="003659B2"/>
    <w:rsid w:val="003662C2"/>
    <w:rsid w:val="0037048E"/>
    <w:rsid w:val="0037606E"/>
    <w:rsid w:val="00392F35"/>
    <w:rsid w:val="003947A7"/>
    <w:rsid w:val="003B61A5"/>
    <w:rsid w:val="003B6482"/>
    <w:rsid w:val="003C08E4"/>
    <w:rsid w:val="003D3E05"/>
    <w:rsid w:val="003D7BD3"/>
    <w:rsid w:val="003E7D18"/>
    <w:rsid w:val="003F7B2A"/>
    <w:rsid w:val="004037F5"/>
    <w:rsid w:val="00411990"/>
    <w:rsid w:val="0041411C"/>
    <w:rsid w:val="00414455"/>
    <w:rsid w:val="0042352F"/>
    <w:rsid w:val="00435CEA"/>
    <w:rsid w:val="0043705D"/>
    <w:rsid w:val="00457592"/>
    <w:rsid w:val="004921DA"/>
    <w:rsid w:val="004A45B0"/>
    <w:rsid w:val="004B5EC3"/>
    <w:rsid w:val="004F0FD6"/>
    <w:rsid w:val="004F4DA3"/>
    <w:rsid w:val="00500A36"/>
    <w:rsid w:val="005044D5"/>
    <w:rsid w:val="00513531"/>
    <w:rsid w:val="00544FAD"/>
    <w:rsid w:val="00580DC7"/>
    <w:rsid w:val="00586324"/>
    <w:rsid w:val="00592AB7"/>
    <w:rsid w:val="005A60B5"/>
    <w:rsid w:val="005C6FD2"/>
    <w:rsid w:val="00600FC6"/>
    <w:rsid w:val="006201CF"/>
    <w:rsid w:val="00633209"/>
    <w:rsid w:val="0064037F"/>
    <w:rsid w:val="00645A37"/>
    <w:rsid w:val="00671A75"/>
    <w:rsid w:val="0069298B"/>
    <w:rsid w:val="00694172"/>
    <w:rsid w:val="00694DB1"/>
    <w:rsid w:val="006A0BCF"/>
    <w:rsid w:val="006B4F6F"/>
    <w:rsid w:val="006B57B7"/>
    <w:rsid w:val="006B5EEC"/>
    <w:rsid w:val="006D4992"/>
    <w:rsid w:val="006E026A"/>
    <w:rsid w:val="006E67F2"/>
    <w:rsid w:val="006F0E42"/>
    <w:rsid w:val="006F6669"/>
    <w:rsid w:val="00701669"/>
    <w:rsid w:val="0070466B"/>
    <w:rsid w:val="007100DA"/>
    <w:rsid w:val="00712532"/>
    <w:rsid w:val="007146D8"/>
    <w:rsid w:val="00714B49"/>
    <w:rsid w:val="00715A52"/>
    <w:rsid w:val="007224B8"/>
    <w:rsid w:val="00747A01"/>
    <w:rsid w:val="007501FD"/>
    <w:rsid w:val="00753192"/>
    <w:rsid w:val="007722AD"/>
    <w:rsid w:val="00775167"/>
    <w:rsid w:val="00782614"/>
    <w:rsid w:val="0078715B"/>
    <w:rsid w:val="007A5092"/>
    <w:rsid w:val="007B68B3"/>
    <w:rsid w:val="007B6D17"/>
    <w:rsid w:val="007D4B16"/>
    <w:rsid w:val="007E4B96"/>
    <w:rsid w:val="007F196E"/>
    <w:rsid w:val="007F3E8F"/>
    <w:rsid w:val="00817F9F"/>
    <w:rsid w:val="00820AEC"/>
    <w:rsid w:val="00831CA0"/>
    <w:rsid w:val="00851DB7"/>
    <w:rsid w:val="00852198"/>
    <w:rsid w:val="00867636"/>
    <w:rsid w:val="00877F6F"/>
    <w:rsid w:val="008812E3"/>
    <w:rsid w:val="00885068"/>
    <w:rsid w:val="00887179"/>
    <w:rsid w:val="00895D6F"/>
    <w:rsid w:val="008A4AE6"/>
    <w:rsid w:val="008A66E8"/>
    <w:rsid w:val="008B27DB"/>
    <w:rsid w:val="008B33E2"/>
    <w:rsid w:val="008C75E7"/>
    <w:rsid w:val="008D1C73"/>
    <w:rsid w:val="008D6EDC"/>
    <w:rsid w:val="008E7386"/>
    <w:rsid w:val="008F25B2"/>
    <w:rsid w:val="008F316D"/>
    <w:rsid w:val="0090545B"/>
    <w:rsid w:val="00914C69"/>
    <w:rsid w:val="009161BA"/>
    <w:rsid w:val="00926AB7"/>
    <w:rsid w:val="00927A1C"/>
    <w:rsid w:val="0093141B"/>
    <w:rsid w:val="00941792"/>
    <w:rsid w:val="00942E4F"/>
    <w:rsid w:val="00947A59"/>
    <w:rsid w:val="00954E07"/>
    <w:rsid w:val="00970E6B"/>
    <w:rsid w:val="00975226"/>
    <w:rsid w:val="00976BB3"/>
    <w:rsid w:val="00981909"/>
    <w:rsid w:val="00987CF4"/>
    <w:rsid w:val="00994C85"/>
    <w:rsid w:val="009A69DB"/>
    <w:rsid w:val="009B0A41"/>
    <w:rsid w:val="009B11E9"/>
    <w:rsid w:val="009B20FC"/>
    <w:rsid w:val="009B5894"/>
    <w:rsid w:val="009C109E"/>
    <w:rsid w:val="009C2C8B"/>
    <w:rsid w:val="009C2C98"/>
    <w:rsid w:val="009C3C6C"/>
    <w:rsid w:val="009C5AF5"/>
    <w:rsid w:val="009C656E"/>
    <w:rsid w:val="009D1761"/>
    <w:rsid w:val="009D5A6E"/>
    <w:rsid w:val="009D687C"/>
    <w:rsid w:val="009D75EB"/>
    <w:rsid w:val="009D76D2"/>
    <w:rsid w:val="00A02838"/>
    <w:rsid w:val="00A06842"/>
    <w:rsid w:val="00A12431"/>
    <w:rsid w:val="00A12C08"/>
    <w:rsid w:val="00A20617"/>
    <w:rsid w:val="00A266E1"/>
    <w:rsid w:val="00A31D7D"/>
    <w:rsid w:val="00A50621"/>
    <w:rsid w:val="00A534A1"/>
    <w:rsid w:val="00A85727"/>
    <w:rsid w:val="00AA2540"/>
    <w:rsid w:val="00AB4AAA"/>
    <w:rsid w:val="00AC2EF2"/>
    <w:rsid w:val="00AC63BA"/>
    <w:rsid w:val="00AC78E7"/>
    <w:rsid w:val="00AD2C67"/>
    <w:rsid w:val="00B03302"/>
    <w:rsid w:val="00B21C92"/>
    <w:rsid w:val="00B24BCE"/>
    <w:rsid w:val="00B4186E"/>
    <w:rsid w:val="00B43DBE"/>
    <w:rsid w:val="00B551B8"/>
    <w:rsid w:val="00B62AE6"/>
    <w:rsid w:val="00B65125"/>
    <w:rsid w:val="00B66605"/>
    <w:rsid w:val="00B71176"/>
    <w:rsid w:val="00B91CE8"/>
    <w:rsid w:val="00B97470"/>
    <w:rsid w:val="00BA2D95"/>
    <w:rsid w:val="00BB412A"/>
    <w:rsid w:val="00BC7D87"/>
    <w:rsid w:val="00BD15B5"/>
    <w:rsid w:val="00BE2F07"/>
    <w:rsid w:val="00BE3466"/>
    <w:rsid w:val="00BE52CF"/>
    <w:rsid w:val="00BF45DF"/>
    <w:rsid w:val="00C1631B"/>
    <w:rsid w:val="00C17439"/>
    <w:rsid w:val="00C2002F"/>
    <w:rsid w:val="00C2049F"/>
    <w:rsid w:val="00C37B6C"/>
    <w:rsid w:val="00C41159"/>
    <w:rsid w:val="00C50359"/>
    <w:rsid w:val="00C80092"/>
    <w:rsid w:val="00C81CD3"/>
    <w:rsid w:val="00C82445"/>
    <w:rsid w:val="00C837D4"/>
    <w:rsid w:val="00C92E8C"/>
    <w:rsid w:val="00CA28BE"/>
    <w:rsid w:val="00CA4DD4"/>
    <w:rsid w:val="00CB1B6E"/>
    <w:rsid w:val="00CC47FD"/>
    <w:rsid w:val="00CC7A50"/>
    <w:rsid w:val="00CE1ADC"/>
    <w:rsid w:val="00CE644B"/>
    <w:rsid w:val="00D0541D"/>
    <w:rsid w:val="00D20453"/>
    <w:rsid w:val="00D246A7"/>
    <w:rsid w:val="00D265B4"/>
    <w:rsid w:val="00D54A32"/>
    <w:rsid w:val="00D554FF"/>
    <w:rsid w:val="00D62747"/>
    <w:rsid w:val="00D6730D"/>
    <w:rsid w:val="00D752C3"/>
    <w:rsid w:val="00D85D6C"/>
    <w:rsid w:val="00D87E47"/>
    <w:rsid w:val="00D93D49"/>
    <w:rsid w:val="00D960DB"/>
    <w:rsid w:val="00D967AE"/>
    <w:rsid w:val="00DB7DC6"/>
    <w:rsid w:val="00DC09F4"/>
    <w:rsid w:val="00DE4464"/>
    <w:rsid w:val="00DE4AA1"/>
    <w:rsid w:val="00E10393"/>
    <w:rsid w:val="00E22D4E"/>
    <w:rsid w:val="00E2414C"/>
    <w:rsid w:val="00E4629E"/>
    <w:rsid w:val="00E475D7"/>
    <w:rsid w:val="00E553FB"/>
    <w:rsid w:val="00E61FBE"/>
    <w:rsid w:val="00E6724D"/>
    <w:rsid w:val="00E67916"/>
    <w:rsid w:val="00E828BD"/>
    <w:rsid w:val="00E92085"/>
    <w:rsid w:val="00EB6372"/>
    <w:rsid w:val="00EC1831"/>
    <w:rsid w:val="00ED0D51"/>
    <w:rsid w:val="00ED4D5A"/>
    <w:rsid w:val="00EE4F24"/>
    <w:rsid w:val="00EF2174"/>
    <w:rsid w:val="00F10AFC"/>
    <w:rsid w:val="00F15708"/>
    <w:rsid w:val="00F15DCB"/>
    <w:rsid w:val="00F16F11"/>
    <w:rsid w:val="00F1752D"/>
    <w:rsid w:val="00F35D1E"/>
    <w:rsid w:val="00F564D1"/>
    <w:rsid w:val="00F729BA"/>
    <w:rsid w:val="00F81C70"/>
    <w:rsid w:val="00F84CAC"/>
    <w:rsid w:val="00FA7CF3"/>
    <w:rsid w:val="00FB2B06"/>
    <w:rsid w:val="00FC165F"/>
    <w:rsid w:val="00FD077D"/>
    <w:rsid w:val="00FD58E3"/>
    <w:rsid w:val="00FD632C"/>
    <w:rsid w:val="00FD7618"/>
    <w:rsid w:val="00FE3FE9"/>
    <w:rsid w:val="00FF3FAD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3470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3141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6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4370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D4B16"/>
    <w:rPr>
      <w:rFonts w:cs="Times New Roman"/>
    </w:rPr>
  </w:style>
  <w:style w:type="character" w:styleId="a6">
    <w:name w:val="page number"/>
    <w:uiPriority w:val="99"/>
    <w:rsid w:val="0043705D"/>
    <w:rPr>
      <w:rFonts w:cs="Times New Roman"/>
    </w:rPr>
  </w:style>
  <w:style w:type="paragraph" w:styleId="a7">
    <w:name w:val="footer"/>
    <w:basedOn w:val="a"/>
    <w:link w:val="a8"/>
    <w:uiPriority w:val="99"/>
    <w:rsid w:val="004370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D4B16"/>
    <w:rPr>
      <w:rFonts w:cs="Times New Roman"/>
    </w:rPr>
  </w:style>
  <w:style w:type="paragraph" w:customStyle="1" w:styleId="ConsPlusTitle">
    <w:name w:val="ConsPlusTitle"/>
    <w:uiPriority w:val="99"/>
    <w:rsid w:val="0027126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rsid w:val="00134702"/>
    <w:rPr>
      <w:rFonts w:ascii="Times New Roman" w:hAnsi="Times New Roman"/>
      <w:sz w:val="28"/>
      <w:szCs w:val="24"/>
    </w:rPr>
  </w:style>
  <w:style w:type="paragraph" w:styleId="a9">
    <w:name w:val="caption"/>
    <w:basedOn w:val="a"/>
    <w:qFormat/>
    <w:locked/>
    <w:rsid w:val="00134702"/>
    <w:pPr>
      <w:spacing w:after="0" w:line="240" w:lineRule="auto"/>
      <w:ind w:firstLine="720"/>
      <w:jc w:val="center"/>
    </w:pPr>
    <w:rPr>
      <w:rFonts w:ascii="Times New Roman" w:hAnsi="Times New Roman"/>
      <w:b/>
      <w:sz w:val="32"/>
      <w:szCs w:val="20"/>
    </w:rPr>
  </w:style>
  <w:style w:type="paragraph" w:styleId="aa">
    <w:name w:val="Subtitle"/>
    <w:basedOn w:val="a"/>
    <w:link w:val="ab"/>
    <w:qFormat/>
    <w:locked/>
    <w:rsid w:val="00134702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b">
    <w:name w:val="Подзаголовок Знак"/>
    <w:link w:val="aa"/>
    <w:rsid w:val="00134702"/>
    <w:rPr>
      <w:rFonts w:ascii="Times New Roman" w:hAnsi="Times New Roman"/>
      <w:b/>
      <w:sz w:val="24"/>
    </w:rPr>
  </w:style>
  <w:style w:type="paragraph" w:styleId="ac">
    <w:name w:val="List Paragraph"/>
    <w:basedOn w:val="a"/>
    <w:uiPriority w:val="34"/>
    <w:qFormat/>
    <w:rsid w:val="003B6482"/>
    <w:pPr>
      <w:ind w:left="720"/>
      <w:contextualSpacing/>
    </w:pPr>
    <w:rPr>
      <w:rFonts w:eastAsia="Calibri"/>
      <w:lang w:eastAsia="en-US"/>
    </w:rPr>
  </w:style>
  <w:style w:type="paragraph" w:customStyle="1" w:styleId="Doc-">
    <w:name w:val="Doc-Маркированный список"/>
    <w:basedOn w:val="a"/>
    <w:qFormat/>
    <w:rsid w:val="003B6482"/>
    <w:pPr>
      <w:widowControl w:val="0"/>
      <w:numPr>
        <w:numId w:val="1"/>
      </w:numPr>
      <w:tabs>
        <w:tab w:val="left" w:pos="993"/>
      </w:tabs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rsid w:val="003B648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3B6482"/>
    <w:rPr>
      <w:rFonts w:eastAsia="Calibri"/>
      <w:lang w:eastAsia="en-US"/>
    </w:rPr>
  </w:style>
  <w:style w:type="character" w:styleId="af">
    <w:name w:val="footnote reference"/>
    <w:rsid w:val="003B6482"/>
    <w:rPr>
      <w:vertAlign w:val="superscript"/>
    </w:rPr>
  </w:style>
  <w:style w:type="paragraph" w:styleId="af0">
    <w:name w:val="No Spacing"/>
    <w:uiPriority w:val="1"/>
    <w:qFormat/>
    <w:rsid w:val="003B6482"/>
    <w:rPr>
      <w:rFonts w:ascii="Times New Roman" w:eastAsia="Calibri" w:hAnsi="Times New Roman"/>
      <w:sz w:val="24"/>
      <w:szCs w:val="24"/>
    </w:rPr>
  </w:style>
  <w:style w:type="paragraph" w:customStyle="1" w:styleId="ConsPlusCell">
    <w:name w:val="ConsPlusCell"/>
    <w:uiPriority w:val="99"/>
    <w:rsid w:val="008B27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1A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1A7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5281-DCA3-422D-851E-E0FAA72C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Uprdel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DOleinik</dc:creator>
  <cp:lastModifiedBy>151027</cp:lastModifiedBy>
  <cp:revision>2</cp:revision>
  <cp:lastPrinted>2016-09-28T10:01:00Z</cp:lastPrinted>
  <dcterms:created xsi:type="dcterms:W3CDTF">2016-12-09T06:07:00Z</dcterms:created>
  <dcterms:modified xsi:type="dcterms:W3CDTF">2016-12-09T06:07:00Z</dcterms:modified>
</cp:coreProperties>
</file>