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57" w:rsidRPr="0086114F" w:rsidRDefault="00950758" w:rsidP="0086114F">
      <w:pPr>
        <w:tabs>
          <w:tab w:val="left" w:pos="1260"/>
        </w:tabs>
        <w:ind w:firstLine="0"/>
        <w:jc w:val="left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</w:t>
      </w:r>
      <w:r w:rsidR="00D71D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08F2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CB3A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08F2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:rsidR="00A75E57" w:rsidRPr="0086114F" w:rsidRDefault="00A75E57">
      <w:pPr>
        <w:rPr>
          <w:sz w:val="26"/>
          <w:szCs w:val="26"/>
        </w:rPr>
      </w:pPr>
    </w:p>
    <w:p w:rsidR="00A75E57" w:rsidRPr="0086114F" w:rsidRDefault="00A75E57" w:rsidP="00A75E57">
      <w:pPr>
        <w:jc w:val="center"/>
        <w:rPr>
          <w:rFonts w:ascii="Times New Roman" w:hAnsi="Times New Roman"/>
          <w:b/>
          <w:sz w:val="28"/>
          <w:szCs w:val="28"/>
        </w:rPr>
      </w:pPr>
      <w:r w:rsidRPr="0086114F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86114F" w:rsidRDefault="0086114F" w:rsidP="0012310F">
      <w:pPr>
        <w:jc w:val="center"/>
        <w:rPr>
          <w:rFonts w:ascii="Times New Roman" w:hAnsi="Times New Roman"/>
          <w:sz w:val="28"/>
          <w:szCs w:val="28"/>
        </w:rPr>
      </w:pPr>
    </w:p>
    <w:p w:rsidR="0012310F" w:rsidRPr="0086114F" w:rsidRDefault="002F0F82" w:rsidP="0012310F">
      <w:pPr>
        <w:jc w:val="center"/>
        <w:rPr>
          <w:rFonts w:ascii="Times New Roman" w:hAnsi="Times New Roman"/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>Оценочной к</w:t>
      </w:r>
      <w:r w:rsidR="0012310F" w:rsidRPr="0086114F">
        <w:rPr>
          <w:rFonts w:ascii="Times New Roman" w:hAnsi="Times New Roman"/>
          <w:sz w:val="28"/>
          <w:szCs w:val="28"/>
        </w:rPr>
        <w:t>омиссии департамента международных и внешнеэкономических связей Ямало-Ненецкого автономного округа</w:t>
      </w:r>
    </w:p>
    <w:p w:rsidR="0012310F" w:rsidRPr="0086114F" w:rsidRDefault="0012310F" w:rsidP="005E7605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>по формированию резерва управленческих кадров</w:t>
      </w:r>
    </w:p>
    <w:p w:rsidR="00A75E57" w:rsidRPr="0086114F" w:rsidRDefault="00A75E57" w:rsidP="0086114F">
      <w:pPr>
        <w:ind w:firstLine="0"/>
        <w:rPr>
          <w:sz w:val="28"/>
          <w:szCs w:val="28"/>
        </w:rPr>
      </w:pPr>
    </w:p>
    <w:p w:rsidR="00A75E57" w:rsidRPr="0086114F" w:rsidRDefault="00A75E57">
      <w:pPr>
        <w:rPr>
          <w:sz w:val="28"/>
          <w:szCs w:val="28"/>
        </w:rPr>
      </w:pPr>
    </w:p>
    <w:p w:rsidR="006676B4" w:rsidRPr="0086114F" w:rsidRDefault="000273AA" w:rsidP="0089704E">
      <w:pPr>
        <w:ind w:firstLine="0"/>
        <w:rPr>
          <w:rFonts w:ascii="Times New Roman" w:hAnsi="Times New Roman"/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>Мажаров А.В.</w:t>
      </w:r>
      <w:r w:rsidR="00581265" w:rsidRPr="0086114F">
        <w:rPr>
          <w:rFonts w:ascii="Times New Roman" w:hAnsi="Times New Roman"/>
          <w:sz w:val="28"/>
          <w:szCs w:val="28"/>
        </w:rPr>
        <w:t xml:space="preserve"> </w:t>
      </w:r>
      <w:r w:rsidR="0089704E" w:rsidRPr="0086114F">
        <w:rPr>
          <w:rFonts w:ascii="Times New Roman" w:hAnsi="Times New Roman"/>
          <w:sz w:val="28"/>
          <w:szCs w:val="28"/>
        </w:rPr>
        <w:t xml:space="preserve">      </w:t>
      </w:r>
      <w:r w:rsidR="006676B4" w:rsidRPr="0086114F">
        <w:rPr>
          <w:rFonts w:ascii="Times New Roman" w:hAnsi="Times New Roman"/>
          <w:sz w:val="28"/>
          <w:szCs w:val="28"/>
        </w:rPr>
        <w:t xml:space="preserve">    </w:t>
      </w:r>
      <w:r w:rsidR="00D50268" w:rsidRPr="0086114F">
        <w:rPr>
          <w:rFonts w:ascii="Times New Roman" w:hAnsi="Times New Roman"/>
          <w:sz w:val="28"/>
          <w:szCs w:val="28"/>
        </w:rPr>
        <w:t xml:space="preserve">   </w:t>
      </w:r>
      <w:r w:rsidR="0089704E" w:rsidRPr="0086114F">
        <w:rPr>
          <w:rFonts w:ascii="Times New Roman" w:hAnsi="Times New Roman"/>
          <w:sz w:val="28"/>
          <w:szCs w:val="28"/>
        </w:rPr>
        <w:t>заместитель</w:t>
      </w:r>
      <w:r w:rsidR="006676B4" w:rsidRPr="0086114F">
        <w:rPr>
          <w:rFonts w:ascii="Times New Roman" w:hAnsi="Times New Roman"/>
          <w:sz w:val="28"/>
          <w:szCs w:val="28"/>
        </w:rPr>
        <w:t xml:space="preserve"> Губернатора автономного округа</w:t>
      </w:r>
    </w:p>
    <w:p w:rsidR="0089704E" w:rsidRPr="0086114F" w:rsidRDefault="006676B4" w:rsidP="0089704E">
      <w:pPr>
        <w:ind w:firstLine="0"/>
        <w:rPr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 xml:space="preserve"> </w:t>
      </w:r>
      <w:r w:rsidR="0089704E" w:rsidRPr="0086114F">
        <w:rPr>
          <w:rFonts w:ascii="Times New Roman" w:hAnsi="Times New Roman"/>
          <w:sz w:val="28"/>
          <w:szCs w:val="28"/>
        </w:rPr>
        <w:t xml:space="preserve"> </w:t>
      </w:r>
      <w:r w:rsidRPr="0086114F">
        <w:rPr>
          <w:rFonts w:ascii="Times New Roman" w:hAnsi="Times New Roman"/>
          <w:sz w:val="28"/>
          <w:szCs w:val="28"/>
        </w:rPr>
        <w:t xml:space="preserve">                               </w:t>
      </w:r>
      <w:r w:rsidR="00D50268" w:rsidRPr="0086114F">
        <w:rPr>
          <w:rFonts w:ascii="Times New Roman" w:hAnsi="Times New Roman"/>
          <w:sz w:val="28"/>
          <w:szCs w:val="28"/>
        </w:rPr>
        <w:t xml:space="preserve">   </w:t>
      </w:r>
      <w:r w:rsidRPr="0086114F">
        <w:rPr>
          <w:rFonts w:ascii="Times New Roman" w:hAnsi="Times New Roman"/>
          <w:sz w:val="28"/>
          <w:szCs w:val="28"/>
        </w:rPr>
        <w:t xml:space="preserve">  </w:t>
      </w:r>
      <w:r w:rsidR="0089704E" w:rsidRPr="0086114F">
        <w:rPr>
          <w:rFonts w:ascii="Times New Roman" w:hAnsi="Times New Roman"/>
          <w:sz w:val="28"/>
          <w:szCs w:val="28"/>
        </w:rPr>
        <w:t>директора департамента</w:t>
      </w:r>
      <w:r w:rsidRPr="0086114F">
        <w:rPr>
          <w:sz w:val="28"/>
          <w:szCs w:val="28"/>
        </w:rPr>
        <w:t xml:space="preserve"> </w:t>
      </w:r>
      <w:r w:rsidR="00BD1044" w:rsidRPr="0086114F">
        <w:rPr>
          <w:sz w:val="28"/>
          <w:szCs w:val="28"/>
        </w:rPr>
        <w:t>(</w:t>
      </w:r>
      <w:r w:rsidRPr="0086114F">
        <w:rPr>
          <w:rFonts w:ascii="Times New Roman" w:hAnsi="Times New Roman"/>
          <w:sz w:val="28"/>
          <w:szCs w:val="28"/>
        </w:rPr>
        <w:t>председатель комиссии</w:t>
      </w:r>
      <w:r w:rsidR="00BD1044" w:rsidRPr="0086114F">
        <w:rPr>
          <w:rFonts w:ascii="Times New Roman" w:hAnsi="Times New Roman"/>
          <w:sz w:val="28"/>
          <w:szCs w:val="28"/>
        </w:rPr>
        <w:t>)</w:t>
      </w:r>
    </w:p>
    <w:p w:rsidR="00CE0A3E" w:rsidRPr="0086114F" w:rsidRDefault="00CE0A3E" w:rsidP="0089704E">
      <w:pPr>
        <w:pStyle w:val="a6"/>
        <w:ind w:left="1440" w:firstLine="720"/>
        <w:rPr>
          <w:szCs w:val="28"/>
        </w:rPr>
      </w:pPr>
    </w:p>
    <w:p w:rsidR="00CE0A3E" w:rsidRPr="0086114F" w:rsidRDefault="00CE0A3E" w:rsidP="0089704E">
      <w:pPr>
        <w:pStyle w:val="a6"/>
        <w:ind w:left="1440" w:firstLine="720"/>
        <w:rPr>
          <w:szCs w:val="28"/>
        </w:rPr>
      </w:pPr>
    </w:p>
    <w:p w:rsidR="00CE0A3E" w:rsidRPr="0086114F" w:rsidRDefault="00CE0A3E" w:rsidP="00CE0A3E">
      <w:pPr>
        <w:pStyle w:val="a6"/>
        <w:tabs>
          <w:tab w:val="left" w:pos="0"/>
          <w:tab w:val="left" w:pos="540"/>
        </w:tabs>
        <w:jc w:val="left"/>
        <w:rPr>
          <w:szCs w:val="28"/>
        </w:rPr>
      </w:pPr>
      <w:r w:rsidRPr="0086114F">
        <w:rPr>
          <w:szCs w:val="28"/>
        </w:rPr>
        <w:t xml:space="preserve">Урамаев С.Р.              </w:t>
      </w:r>
      <w:r w:rsidR="00B122D2" w:rsidRPr="0086114F">
        <w:rPr>
          <w:szCs w:val="28"/>
        </w:rPr>
        <w:t xml:space="preserve">  </w:t>
      </w:r>
      <w:r w:rsidRPr="0086114F">
        <w:rPr>
          <w:szCs w:val="28"/>
        </w:rPr>
        <w:t xml:space="preserve">первый заместитель директора департамента,                           </w:t>
      </w:r>
    </w:p>
    <w:p w:rsidR="0089704E" w:rsidRPr="0086114F" w:rsidRDefault="003054D3" w:rsidP="0089704E">
      <w:pPr>
        <w:pStyle w:val="a6"/>
        <w:ind w:left="1440" w:firstLine="720"/>
        <w:rPr>
          <w:szCs w:val="28"/>
        </w:rPr>
      </w:pPr>
      <w:r w:rsidRPr="0086114F">
        <w:rPr>
          <w:szCs w:val="28"/>
        </w:rPr>
        <w:t xml:space="preserve">    </w:t>
      </w:r>
      <w:r w:rsidR="00CE0A3E" w:rsidRPr="0086114F">
        <w:rPr>
          <w:szCs w:val="28"/>
        </w:rPr>
        <w:t xml:space="preserve"> </w:t>
      </w:r>
      <w:r w:rsidRPr="0086114F">
        <w:rPr>
          <w:szCs w:val="28"/>
        </w:rPr>
        <w:t xml:space="preserve"> </w:t>
      </w:r>
      <w:r w:rsidR="00B122D2" w:rsidRPr="0086114F">
        <w:rPr>
          <w:szCs w:val="28"/>
        </w:rPr>
        <w:t xml:space="preserve"> </w:t>
      </w:r>
      <w:r w:rsidR="00BD1044" w:rsidRPr="0086114F">
        <w:rPr>
          <w:szCs w:val="28"/>
        </w:rPr>
        <w:t>(</w:t>
      </w:r>
      <w:r w:rsidR="00CE0A3E" w:rsidRPr="0086114F">
        <w:rPr>
          <w:szCs w:val="28"/>
        </w:rPr>
        <w:t>заместитель председателя комиссии</w:t>
      </w:r>
      <w:r w:rsidR="00BD1044" w:rsidRPr="0086114F">
        <w:rPr>
          <w:szCs w:val="28"/>
        </w:rPr>
        <w:t>)</w:t>
      </w:r>
    </w:p>
    <w:p w:rsidR="00AC7D9A" w:rsidRPr="0086114F" w:rsidRDefault="00AC7D9A" w:rsidP="00AC7D9A">
      <w:pPr>
        <w:pStyle w:val="a6"/>
        <w:rPr>
          <w:szCs w:val="28"/>
        </w:rPr>
      </w:pPr>
      <w:r w:rsidRPr="0086114F">
        <w:rPr>
          <w:szCs w:val="28"/>
        </w:rPr>
        <w:t xml:space="preserve"> </w:t>
      </w:r>
    </w:p>
    <w:p w:rsidR="00AC7D9A" w:rsidRPr="0086114F" w:rsidRDefault="00AC7D9A" w:rsidP="00AC7D9A">
      <w:pPr>
        <w:pStyle w:val="a6"/>
        <w:ind w:left="1440" w:firstLine="720"/>
        <w:rPr>
          <w:szCs w:val="28"/>
        </w:rPr>
      </w:pPr>
    </w:p>
    <w:p w:rsidR="00AC7D9A" w:rsidRPr="0086114F" w:rsidRDefault="006402A5" w:rsidP="006402A5">
      <w:pPr>
        <w:pStyle w:val="a6"/>
        <w:ind w:left="2635" w:hanging="2635"/>
        <w:jc w:val="left"/>
        <w:rPr>
          <w:szCs w:val="28"/>
        </w:rPr>
      </w:pPr>
      <w:r w:rsidRPr="0086114F">
        <w:rPr>
          <w:szCs w:val="28"/>
        </w:rPr>
        <w:t xml:space="preserve">Журавлёва И.В.     </w:t>
      </w:r>
      <w:r w:rsidR="00AF1026" w:rsidRPr="0086114F">
        <w:rPr>
          <w:szCs w:val="28"/>
        </w:rPr>
        <w:t xml:space="preserve"> </w:t>
      </w:r>
      <w:r w:rsidRPr="0086114F">
        <w:rPr>
          <w:szCs w:val="28"/>
        </w:rPr>
        <w:t xml:space="preserve">    </w:t>
      </w:r>
      <w:r w:rsidR="00D50268" w:rsidRPr="0086114F">
        <w:rPr>
          <w:szCs w:val="28"/>
        </w:rPr>
        <w:t xml:space="preserve"> </w:t>
      </w:r>
      <w:r w:rsidR="00D67C99" w:rsidRPr="0086114F">
        <w:rPr>
          <w:szCs w:val="28"/>
        </w:rPr>
        <w:t xml:space="preserve">заместитель начальника отдела правового обеспечения управления </w:t>
      </w:r>
      <w:r w:rsidR="00A644D0" w:rsidRPr="0086114F">
        <w:rPr>
          <w:szCs w:val="28"/>
        </w:rPr>
        <w:t>организационно-</w:t>
      </w:r>
      <w:r w:rsidR="00D67C99" w:rsidRPr="0086114F">
        <w:rPr>
          <w:szCs w:val="28"/>
        </w:rPr>
        <w:t>правового обеспечения</w:t>
      </w:r>
      <w:r w:rsidRPr="0086114F">
        <w:rPr>
          <w:szCs w:val="28"/>
        </w:rPr>
        <w:t xml:space="preserve"> </w:t>
      </w:r>
      <w:r w:rsidR="00532947" w:rsidRPr="0086114F">
        <w:rPr>
          <w:szCs w:val="28"/>
        </w:rPr>
        <w:t xml:space="preserve">             </w:t>
      </w:r>
      <w:r w:rsidR="00BD1044" w:rsidRPr="0086114F">
        <w:rPr>
          <w:szCs w:val="28"/>
        </w:rPr>
        <w:t>(</w:t>
      </w:r>
      <w:r w:rsidRPr="0086114F">
        <w:rPr>
          <w:szCs w:val="28"/>
        </w:rPr>
        <w:t>секретарь комиссии</w:t>
      </w:r>
      <w:r w:rsidR="00BD1044" w:rsidRPr="0086114F">
        <w:rPr>
          <w:szCs w:val="28"/>
        </w:rPr>
        <w:t>)</w:t>
      </w:r>
      <w:r w:rsidRPr="0086114F">
        <w:rPr>
          <w:szCs w:val="28"/>
        </w:rPr>
        <w:t xml:space="preserve">                </w:t>
      </w:r>
    </w:p>
    <w:p w:rsidR="00AC7D9A" w:rsidRPr="0086114F" w:rsidRDefault="00AC7D9A" w:rsidP="00AC7D9A">
      <w:pPr>
        <w:pStyle w:val="a6"/>
        <w:ind w:left="1440" w:hanging="1340"/>
        <w:jc w:val="left"/>
        <w:rPr>
          <w:szCs w:val="28"/>
        </w:rPr>
      </w:pPr>
      <w:r w:rsidRPr="0086114F">
        <w:rPr>
          <w:szCs w:val="28"/>
        </w:rPr>
        <w:t xml:space="preserve">                                    </w:t>
      </w:r>
    </w:p>
    <w:p w:rsidR="00AC7D9A" w:rsidRPr="0086114F" w:rsidRDefault="00AC7D9A" w:rsidP="002B41AF">
      <w:pPr>
        <w:pStyle w:val="a6"/>
        <w:ind w:left="1440" w:hanging="1340"/>
        <w:jc w:val="left"/>
        <w:rPr>
          <w:b/>
          <w:bCs/>
          <w:szCs w:val="28"/>
        </w:rPr>
      </w:pPr>
      <w:r w:rsidRPr="0086114F">
        <w:rPr>
          <w:b/>
          <w:bCs/>
          <w:szCs w:val="28"/>
        </w:rPr>
        <w:t xml:space="preserve">                                                   Члены комиссии:</w:t>
      </w:r>
    </w:p>
    <w:p w:rsidR="00581265" w:rsidRPr="0086114F" w:rsidRDefault="00581265" w:rsidP="002B41AF">
      <w:pPr>
        <w:pStyle w:val="a6"/>
        <w:ind w:left="1440" w:hanging="1340"/>
        <w:jc w:val="left"/>
        <w:rPr>
          <w:b/>
          <w:bCs/>
          <w:szCs w:val="28"/>
        </w:rPr>
      </w:pPr>
    </w:p>
    <w:p w:rsidR="00C34F2D" w:rsidRPr="0086114F" w:rsidRDefault="00C34F2D" w:rsidP="00D22FAB">
      <w:pPr>
        <w:ind w:firstLine="0"/>
        <w:rPr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>Иванов А.А.</w:t>
      </w:r>
      <w:r w:rsidRPr="0086114F">
        <w:rPr>
          <w:sz w:val="28"/>
          <w:szCs w:val="28"/>
        </w:rPr>
        <w:t xml:space="preserve">                </w:t>
      </w:r>
      <w:r w:rsidR="00D22FAB" w:rsidRPr="0086114F">
        <w:rPr>
          <w:sz w:val="28"/>
          <w:szCs w:val="28"/>
        </w:rPr>
        <w:t xml:space="preserve"> </w:t>
      </w:r>
      <w:r w:rsidRPr="0086114F">
        <w:rPr>
          <w:rFonts w:ascii="Times New Roman" w:hAnsi="Times New Roman"/>
          <w:sz w:val="28"/>
          <w:szCs w:val="28"/>
        </w:rPr>
        <w:t>заместитель директора департамента</w:t>
      </w:r>
      <w:r w:rsidRPr="0086114F">
        <w:rPr>
          <w:sz w:val="28"/>
          <w:szCs w:val="28"/>
        </w:rPr>
        <w:t xml:space="preserve">      </w:t>
      </w:r>
    </w:p>
    <w:p w:rsidR="00581265" w:rsidRPr="0086114F" w:rsidRDefault="00581265" w:rsidP="002B41AF">
      <w:pPr>
        <w:pStyle w:val="a6"/>
        <w:ind w:left="1440" w:hanging="1340"/>
        <w:jc w:val="left"/>
        <w:rPr>
          <w:b/>
          <w:bCs/>
          <w:szCs w:val="28"/>
        </w:rPr>
      </w:pPr>
    </w:p>
    <w:p w:rsidR="00AC7D9A" w:rsidRPr="0086114F" w:rsidRDefault="00D67C99" w:rsidP="00EA291B">
      <w:pPr>
        <w:pStyle w:val="a6"/>
        <w:tabs>
          <w:tab w:val="left" w:pos="2520"/>
        </w:tabs>
        <w:ind w:left="2600" w:hanging="2600"/>
        <w:jc w:val="left"/>
        <w:rPr>
          <w:szCs w:val="28"/>
        </w:rPr>
      </w:pPr>
      <w:r w:rsidRPr="0086114F">
        <w:rPr>
          <w:szCs w:val="28"/>
        </w:rPr>
        <w:t>Терешков А.А.</w:t>
      </w:r>
      <w:r w:rsidR="00AC7D9A" w:rsidRPr="0086114F">
        <w:rPr>
          <w:szCs w:val="28"/>
        </w:rPr>
        <w:t xml:space="preserve">     </w:t>
      </w:r>
      <w:r w:rsidR="00581265" w:rsidRPr="0086114F">
        <w:rPr>
          <w:szCs w:val="28"/>
        </w:rPr>
        <w:t xml:space="preserve"> </w:t>
      </w:r>
      <w:r w:rsidR="00AC7D9A" w:rsidRPr="0086114F">
        <w:rPr>
          <w:szCs w:val="28"/>
        </w:rPr>
        <w:t xml:space="preserve">   </w:t>
      </w:r>
      <w:r w:rsidR="00EA291B" w:rsidRPr="0086114F">
        <w:rPr>
          <w:szCs w:val="28"/>
        </w:rPr>
        <w:t xml:space="preserve">  </w:t>
      </w:r>
      <w:r w:rsidR="00B122D2" w:rsidRPr="0086114F">
        <w:rPr>
          <w:szCs w:val="28"/>
        </w:rPr>
        <w:t xml:space="preserve"> </w:t>
      </w:r>
      <w:r w:rsidR="0086114F" w:rsidRPr="0086114F">
        <w:rPr>
          <w:szCs w:val="28"/>
        </w:rPr>
        <w:tab/>
      </w:r>
      <w:r w:rsidR="0086114F" w:rsidRPr="0086114F">
        <w:rPr>
          <w:szCs w:val="28"/>
        </w:rPr>
        <w:tab/>
      </w:r>
      <w:r w:rsidR="00A644D0" w:rsidRPr="0086114F">
        <w:rPr>
          <w:szCs w:val="28"/>
        </w:rPr>
        <w:t xml:space="preserve">начальник управления организационно-правового </w:t>
      </w:r>
      <w:r w:rsidR="00B122D2" w:rsidRPr="0086114F">
        <w:rPr>
          <w:szCs w:val="28"/>
        </w:rPr>
        <w:t xml:space="preserve"> </w:t>
      </w:r>
      <w:r w:rsidR="00A644D0" w:rsidRPr="0086114F">
        <w:rPr>
          <w:szCs w:val="28"/>
        </w:rPr>
        <w:t xml:space="preserve">обеспечения              </w:t>
      </w:r>
    </w:p>
    <w:p w:rsidR="00581265" w:rsidRPr="0086114F" w:rsidRDefault="00581265" w:rsidP="00EA291B">
      <w:pPr>
        <w:pStyle w:val="a6"/>
        <w:tabs>
          <w:tab w:val="left" w:pos="2520"/>
        </w:tabs>
        <w:ind w:left="2600" w:hanging="2600"/>
        <w:jc w:val="left"/>
        <w:rPr>
          <w:szCs w:val="28"/>
        </w:rPr>
      </w:pPr>
    </w:p>
    <w:p w:rsidR="0012310F" w:rsidRPr="0086114F" w:rsidRDefault="00A644D0" w:rsidP="0012310F">
      <w:pPr>
        <w:tabs>
          <w:tab w:val="left" w:pos="2552"/>
        </w:tabs>
        <w:ind w:left="2700" w:hanging="148"/>
        <w:contextualSpacing/>
        <w:rPr>
          <w:rFonts w:ascii="Times New Roman" w:hAnsi="Times New Roman"/>
          <w:sz w:val="28"/>
          <w:szCs w:val="28"/>
        </w:rPr>
      </w:pPr>
      <w:r w:rsidRPr="0086114F">
        <w:rPr>
          <w:sz w:val="28"/>
          <w:szCs w:val="28"/>
        </w:rPr>
        <w:t xml:space="preserve"> </w:t>
      </w:r>
      <w:r w:rsidR="0012310F" w:rsidRPr="0086114F">
        <w:rPr>
          <w:sz w:val="28"/>
          <w:szCs w:val="28"/>
        </w:rPr>
        <w:t xml:space="preserve">  </w:t>
      </w:r>
      <w:r w:rsidR="0012310F" w:rsidRPr="0086114F">
        <w:rPr>
          <w:rFonts w:ascii="Times New Roman" w:hAnsi="Times New Roman"/>
          <w:sz w:val="28"/>
          <w:szCs w:val="28"/>
        </w:rPr>
        <w:t xml:space="preserve">представитель государственного органа, на который       возложены полномочия  по управлению                                    государственной гражданской службой </w:t>
      </w:r>
    </w:p>
    <w:p w:rsidR="0012310F" w:rsidRPr="0086114F" w:rsidRDefault="0012310F" w:rsidP="0012310F">
      <w:pPr>
        <w:ind w:left="2700" w:firstLine="15"/>
        <w:contextualSpacing/>
        <w:rPr>
          <w:rFonts w:ascii="Times New Roman" w:hAnsi="Times New Roman"/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>Ямало-Ненецкого автономного округа (по согласованию);</w:t>
      </w:r>
    </w:p>
    <w:p w:rsidR="00AC7D9A" w:rsidRPr="0086114F" w:rsidRDefault="00AC7D9A" w:rsidP="0012310F">
      <w:pPr>
        <w:pStyle w:val="a6"/>
        <w:ind w:left="2520" w:hanging="2520"/>
        <w:jc w:val="left"/>
        <w:rPr>
          <w:szCs w:val="28"/>
        </w:rPr>
      </w:pPr>
      <w:r w:rsidRPr="0086114F">
        <w:rPr>
          <w:szCs w:val="28"/>
        </w:rPr>
        <w:t xml:space="preserve">                                     </w:t>
      </w:r>
    </w:p>
    <w:p w:rsidR="0012310F" w:rsidRPr="0086114F" w:rsidRDefault="0012310F" w:rsidP="0012310F">
      <w:pPr>
        <w:ind w:left="2700" w:hanging="6"/>
        <w:contextualSpacing/>
        <w:rPr>
          <w:rFonts w:ascii="Times New Roman" w:hAnsi="Times New Roman"/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>представитель научных организаций,                           профессиональных образовательных организаций,</w:t>
      </w:r>
    </w:p>
    <w:p w:rsidR="0012310F" w:rsidRPr="0086114F" w:rsidRDefault="0012310F" w:rsidP="0012310F">
      <w:pPr>
        <w:ind w:left="2700" w:hanging="6"/>
        <w:contextualSpacing/>
        <w:rPr>
          <w:rFonts w:ascii="Times New Roman" w:hAnsi="Times New Roman"/>
          <w:sz w:val="28"/>
          <w:szCs w:val="28"/>
        </w:rPr>
      </w:pPr>
      <w:r w:rsidRPr="0086114F">
        <w:rPr>
          <w:rFonts w:ascii="Times New Roman" w:hAnsi="Times New Roman"/>
          <w:sz w:val="28"/>
          <w:szCs w:val="28"/>
        </w:rPr>
        <w:t xml:space="preserve">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 (по согласованию); </w:t>
      </w:r>
    </w:p>
    <w:p w:rsidR="00A75E57" w:rsidRPr="0086114F" w:rsidRDefault="00A75E57" w:rsidP="0086114F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2310F" w:rsidRPr="0086114F" w:rsidRDefault="0012310F" w:rsidP="0086114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D6694" w:rsidRPr="0086114F" w:rsidRDefault="00ED6694" w:rsidP="00ED6694">
      <w:pPr>
        <w:rPr>
          <w:rFonts w:ascii="Times New Roman" w:hAnsi="Times New Roman"/>
          <w:bCs/>
          <w:sz w:val="28"/>
          <w:szCs w:val="28"/>
        </w:rPr>
      </w:pPr>
      <w:r w:rsidRPr="0086114F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5E7605" w:rsidRPr="0086114F">
        <w:rPr>
          <w:rFonts w:ascii="Times New Roman" w:hAnsi="Times New Roman"/>
          <w:bCs/>
          <w:sz w:val="28"/>
          <w:szCs w:val="28"/>
        </w:rPr>
        <w:t xml:space="preserve">  </w:t>
      </w:r>
      <w:r w:rsidR="0086114F" w:rsidRPr="0086114F">
        <w:rPr>
          <w:rFonts w:ascii="Times New Roman" w:hAnsi="Times New Roman"/>
          <w:bCs/>
          <w:sz w:val="28"/>
          <w:szCs w:val="28"/>
        </w:rPr>
        <w:tab/>
      </w:r>
      <w:r w:rsidRPr="0086114F">
        <w:rPr>
          <w:rFonts w:ascii="Times New Roman" w:hAnsi="Times New Roman"/>
          <w:bCs/>
          <w:sz w:val="28"/>
          <w:szCs w:val="28"/>
        </w:rPr>
        <w:t xml:space="preserve">представитель общественного Совета департамента </w:t>
      </w:r>
    </w:p>
    <w:p w:rsidR="00ED6694" w:rsidRPr="0086114F" w:rsidRDefault="00ED6694" w:rsidP="00ED6694">
      <w:pPr>
        <w:rPr>
          <w:rFonts w:ascii="Times New Roman" w:hAnsi="Times New Roman"/>
          <w:bCs/>
          <w:sz w:val="28"/>
          <w:szCs w:val="28"/>
        </w:rPr>
      </w:pPr>
      <w:r w:rsidRPr="0086114F">
        <w:rPr>
          <w:rFonts w:ascii="Times New Roman" w:hAnsi="Times New Roman"/>
          <w:bCs/>
          <w:sz w:val="28"/>
          <w:szCs w:val="28"/>
        </w:rPr>
        <w:tab/>
      </w:r>
      <w:r w:rsidRPr="0086114F">
        <w:rPr>
          <w:rFonts w:ascii="Times New Roman" w:hAnsi="Times New Roman"/>
          <w:bCs/>
          <w:sz w:val="28"/>
          <w:szCs w:val="28"/>
        </w:rPr>
        <w:tab/>
      </w:r>
      <w:r w:rsidRPr="0086114F">
        <w:rPr>
          <w:rFonts w:ascii="Times New Roman" w:hAnsi="Times New Roman"/>
          <w:bCs/>
          <w:sz w:val="28"/>
          <w:szCs w:val="28"/>
        </w:rPr>
        <w:tab/>
        <w:t xml:space="preserve">международных и внешнеэкономических связей </w:t>
      </w:r>
    </w:p>
    <w:p w:rsidR="00ED6694" w:rsidRPr="0086114F" w:rsidRDefault="00ED6694" w:rsidP="00ED6694">
      <w:pPr>
        <w:ind w:left="2835" w:firstLine="0"/>
        <w:rPr>
          <w:rFonts w:ascii="Times New Roman" w:hAnsi="Times New Roman"/>
          <w:bCs/>
          <w:sz w:val="28"/>
          <w:szCs w:val="28"/>
        </w:rPr>
      </w:pPr>
      <w:r w:rsidRPr="0086114F">
        <w:rPr>
          <w:rFonts w:ascii="Times New Roman" w:hAnsi="Times New Roman"/>
          <w:bCs/>
          <w:sz w:val="28"/>
          <w:szCs w:val="28"/>
        </w:rPr>
        <w:t>Ямало-Ненецкого автономного округа (по  согласованию).</w:t>
      </w:r>
    </w:p>
    <w:p w:rsidR="00A75E57" w:rsidRPr="0086114F" w:rsidRDefault="00A75E57">
      <w:pPr>
        <w:rPr>
          <w:rFonts w:ascii="Times New Roman" w:hAnsi="Times New Roman"/>
          <w:sz w:val="28"/>
          <w:szCs w:val="28"/>
        </w:rPr>
      </w:pPr>
    </w:p>
    <w:p w:rsidR="00A75E57" w:rsidRPr="0086114F" w:rsidRDefault="00A75E57">
      <w:pPr>
        <w:rPr>
          <w:rFonts w:ascii="Times New Roman" w:hAnsi="Times New Roman"/>
          <w:sz w:val="28"/>
          <w:szCs w:val="28"/>
        </w:rPr>
      </w:pPr>
    </w:p>
    <w:p w:rsidR="00A75E57" w:rsidRPr="0086114F" w:rsidRDefault="00A75E57">
      <w:pPr>
        <w:rPr>
          <w:rFonts w:ascii="Times New Roman" w:hAnsi="Times New Roman"/>
          <w:sz w:val="28"/>
          <w:szCs w:val="28"/>
        </w:rPr>
      </w:pPr>
    </w:p>
    <w:p w:rsidR="00A75E57" w:rsidRPr="0086114F" w:rsidRDefault="00A75E57">
      <w:pPr>
        <w:rPr>
          <w:sz w:val="28"/>
          <w:szCs w:val="28"/>
        </w:rPr>
      </w:pPr>
    </w:p>
    <w:p w:rsidR="00581265" w:rsidRPr="0086114F" w:rsidRDefault="00581265" w:rsidP="0086114F">
      <w:pPr>
        <w:ind w:firstLine="0"/>
        <w:rPr>
          <w:sz w:val="28"/>
          <w:szCs w:val="28"/>
        </w:rPr>
      </w:pPr>
    </w:p>
    <w:p w:rsidR="00581265" w:rsidRPr="0086114F" w:rsidRDefault="00581265">
      <w:pPr>
        <w:rPr>
          <w:sz w:val="28"/>
          <w:szCs w:val="28"/>
        </w:rPr>
      </w:pPr>
    </w:p>
    <w:p w:rsidR="00581265" w:rsidRPr="0086114F" w:rsidRDefault="00581265">
      <w:pPr>
        <w:rPr>
          <w:sz w:val="28"/>
          <w:szCs w:val="28"/>
        </w:rPr>
      </w:pPr>
    </w:p>
    <w:p w:rsidR="00581265" w:rsidRPr="0086114F" w:rsidRDefault="00581265">
      <w:pPr>
        <w:rPr>
          <w:sz w:val="28"/>
          <w:szCs w:val="28"/>
        </w:rPr>
      </w:pPr>
    </w:p>
    <w:p w:rsidR="00581265" w:rsidRPr="0086114F" w:rsidRDefault="00581265">
      <w:pPr>
        <w:rPr>
          <w:sz w:val="28"/>
          <w:szCs w:val="28"/>
        </w:rPr>
      </w:pPr>
    </w:p>
    <w:p w:rsidR="00581265" w:rsidRDefault="00581265"/>
    <w:p w:rsidR="00581265" w:rsidRDefault="00581265"/>
    <w:p w:rsidR="00581265" w:rsidRDefault="00581265" w:rsidP="0086114F">
      <w:pPr>
        <w:ind w:firstLine="0"/>
      </w:pPr>
    </w:p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p w:rsidR="00581265" w:rsidRDefault="00581265"/>
    <w:sectPr w:rsidR="00581265" w:rsidSect="0086114F">
      <w:headerReference w:type="even" r:id="rId7"/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54" w:rsidRDefault="007B5854">
      <w:r>
        <w:separator/>
      </w:r>
    </w:p>
  </w:endnote>
  <w:endnote w:type="continuationSeparator" w:id="1">
    <w:p w:rsidR="007B5854" w:rsidRDefault="007B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54" w:rsidRDefault="007B5854">
      <w:r>
        <w:separator/>
      </w:r>
    </w:p>
  </w:footnote>
  <w:footnote w:type="continuationSeparator" w:id="1">
    <w:p w:rsidR="007B5854" w:rsidRDefault="007B5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78" w:rsidRDefault="00D11178" w:rsidP="001869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1178" w:rsidRDefault="00D11178" w:rsidP="001869E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78" w:rsidRDefault="00D11178" w:rsidP="0086114F">
    <w:pPr>
      <w:pStyle w:val="a3"/>
      <w:framePr w:wrap="around" w:vAnchor="text" w:hAnchor="margin" w:xAlign="center" w:y="1"/>
      <w:ind w:right="360" w:firstLine="0"/>
      <w:rPr>
        <w:rStyle w:val="a4"/>
      </w:rPr>
    </w:pPr>
  </w:p>
  <w:p w:rsidR="00D11178" w:rsidRDefault="00D11178" w:rsidP="0086114F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39E"/>
    <w:multiLevelType w:val="hybridMultilevel"/>
    <w:tmpl w:val="4F8C27F2"/>
    <w:lvl w:ilvl="0" w:tplc="777C4220">
      <w:numFmt w:val="bullet"/>
      <w:lvlText w:val="-"/>
      <w:lvlJc w:val="left"/>
      <w:pPr>
        <w:tabs>
          <w:tab w:val="num" w:pos="2725"/>
        </w:tabs>
        <w:ind w:left="272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0"/>
        </w:tabs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0"/>
        </w:tabs>
        <w:ind w:left="7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0"/>
        </w:tabs>
        <w:ind w:left="8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04"/>
    <w:rsid w:val="000273AA"/>
    <w:rsid w:val="00045562"/>
    <w:rsid w:val="00085302"/>
    <w:rsid w:val="000C2299"/>
    <w:rsid w:val="000C3858"/>
    <w:rsid w:val="001114A5"/>
    <w:rsid w:val="0012310F"/>
    <w:rsid w:val="00167AF8"/>
    <w:rsid w:val="001869E2"/>
    <w:rsid w:val="001B22AA"/>
    <w:rsid w:val="001D53BD"/>
    <w:rsid w:val="001E042B"/>
    <w:rsid w:val="00206556"/>
    <w:rsid w:val="002753F5"/>
    <w:rsid w:val="002957FB"/>
    <w:rsid w:val="002B41AF"/>
    <w:rsid w:val="002C3124"/>
    <w:rsid w:val="002C39BC"/>
    <w:rsid w:val="002F0F82"/>
    <w:rsid w:val="003054D3"/>
    <w:rsid w:val="003162AE"/>
    <w:rsid w:val="003269B9"/>
    <w:rsid w:val="003276A1"/>
    <w:rsid w:val="00341B84"/>
    <w:rsid w:val="003A29F4"/>
    <w:rsid w:val="004076A0"/>
    <w:rsid w:val="00451A57"/>
    <w:rsid w:val="00467A21"/>
    <w:rsid w:val="00474A5C"/>
    <w:rsid w:val="00483F6B"/>
    <w:rsid w:val="004C7440"/>
    <w:rsid w:val="004F268D"/>
    <w:rsid w:val="00521922"/>
    <w:rsid w:val="005221A8"/>
    <w:rsid w:val="00532947"/>
    <w:rsid w:val="00581265"/>
    <w:rsid w:val="005869B2"/>
    <w:rsid w:val="00596A65"/>
    <w:rsid w:val="005B5AE4"/>
    <w:rsid w:val="005E7605"/>
    <w:rsid w:val="006402A5"/>
    <w:rsid w:val="006676B4"/>
    <w:rsid w:val="006872BC"/>
    <w:rsid w:val="006A123B"/>
    <w:rsid w:val="006A4001"/>
    <w:rsid w:val="006C2E2B"/>
    <w:rsid w:val="006D0C8D"/>
    <w:rsid w:val="006E6222"/>
    <w:rsid w:val="00736994"/>
    <w:rsid w:val="00757C04"/>
    <w:rsid w:val="007908F2"/>
    <w:rsid w:val="007B2AF8"/>
    <w:rsid w:val="007B5854"/>
    <w:rsid w:val="007F3F16"/>
    <w:rsid w:val="0086114F"/>
    <w:rsid w:val="00886D5C"/>
    <w:rsid w:val="0089704E"/>
    <w:rsid w:val="008D6632"/>
    <w:rsid w:val="009012FB"/>
    <w:rsid w:val="009102B2"/>
    <w:rsid w:val="00910448"/>
    <w:rsid w:val="009142F1"/>
    <w:rsid w:val="00950758"/>
    <w:rsid w:val="009F3C8C"/>
    <w:rsid w:val="00A31E7A"/>
    <w:rsid w:val="00A644D0"/>
    <w:rsid w:val="00A70D50"/>
    <w:rsid w:val="00A75E57"/>
    <w:rsid w:val="00AC7D9A"/>
    <w:rsid w:val="00AD2115"/>
    <w:rsid w:val="00AF1026"/>
    <w:rsid w:val="00AF1AB2"/>
    <w:rsid w:val="00B03B9A"/>
    <w:rsid w:val="00B122D2"/>
    <w:rsid w:val="00B17129"/>
    <w:rsid w:val="00B50987"/>
    <w:rsid w:val="00B95EC9"/>
    <w:rsid w:val="00BC25D9"/>
    <w:rsid w:val="00BC72D7"/>
    <w:rsid w:val="00BD1044"/>
    <w:rsid w:val="00BE006C"/>
    <w:rsid w:val="00C34F2D"/>
    <w:rsid w:val="00C50A61"/>
    <w:rsid w:val="00C53100"/>
    <w:rsid w:val="00CA30E9"/>
    <w:rsid w:val="00CB0263"/>
    <w:rsid w:val="00CB3A60"/>
    <w:rsid w:val="00CE0A3E"/>
    <w:rsid w:val="00CE5F93"/>
    <w:rsid w:val="00D11178"/>
    <w:rsid w:val="00D2121A"/>
    <w:rsid w:val="00D22FAB"/>
    <w:rsid w:val="00D50268"/>
    <w:rsid w:val="00D65982"/>
    <w:rsid w:val="00D67C99"/>
    <w:rsid w:val="00D71D00"/>
    <w:rsid w:val="00D85FC8"/>
    <w:rsid w:val="00DA5524"/>
    <w:rsid w:val="00DD5358"/>
    <w:rsid w:val="00DF653C"/>
    <w:rsid w:val="00E52879"/>
    <w:rsid w:val="00E60D04"/>
    <w:rsid w:val="00E72E7B"/>
    <w:rsid w:val="00E838B9"/>
    <w:rsid w:val="00EA291B"/>
    <w:rsid w:val="00EC0090"/>
    <w:rsid w:val="00ED6694"/>
    <w:rsid w:val="00F358EE"/>
    <w:rsid w:val="00F60236"/>
    <w:rsid w:val="00F73FE2"/>
    <w:rsid w:val="00F8308C"/>
    <w:rsid w:val="00FF41F8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0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18"/>
      <w:szCs w:val="18"/>
    </w:rPr>
  </w:style>
  <w:style w:type="paragraph" w:styleId="1">
    <w:name w:val="heading 1"/>
    <w:basedOn w:val="a"/>
    <w:next w:val="a"/>
    <w:qFormat/>
    <w:rsid w:val="00E60D0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0D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0D04"/>
  </w:style>
  <w:style w:type="paragraph" w:styleId="a5">
    <w:name w:val="footer"/>
    <w:basedOn w:val="a"/>
    <w:rsid w:val="006E622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C7D9A"/>
    <w:pPr>
      <w:widowControl/>
      <w:autoSpaceDE/>
      <w:autoSpaceDN/>
      <w:adjustRightInd/>
      <w:ind w:firstLine="0"/>
    </w:pPr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rsid w:val="00C53100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5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Inc.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rxxbq</dc:creator>
  <cp:lastModifiedBy>151027</cp:lastModifiedBy>
  <cp:revision>2</cp:revision>
  <cp:lastPrinted>2016-08-31T11:08:00Z</cp:lastPrinted>
  <dcterms:created xsi:type="dcterms:W3CDTF">2016-12-09T06:04:00Z</dcterms:created>
  <dcterms:modified xsi:type="dcterms:W3CDTF">2016-12-09T06:04:00Z</dcterms:modified>
</cp:coreProperties>
</file>